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32E1" w14:textId="77777777" w:rsidR="009B5E1C" w:rsidRDefault="009B5E1C">
      <w:pPr>
        <w:rPr>
          <w:rFonts w:ascii="Nunito Light" w:eastAsia="Nunito Light" w:hAnsi="Nunito Light" w:cs="Nunito Light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B5E1C" w14:paraId="0026908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C2C6" w14:textId="77777777" w:rsidR="009B5E1C" w:rsidRDefault="00D05A05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noProof/>
              </w:rPr>
              <w:pict w14:anchorId="3166B228">
                <v:rect id="_x0000_i103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2F2E21A" w14:textId="77777777" w:rsidR="009B5E1C" w:rsidRDefault="00000000">
            <w:pPr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 Light" w:eastAsia="Nunito Light" w:hAnsi="Nunito Light" w:cs="Nunito Light"/>
                <w:sz w:val="24"/>
                <w:szCs w:val="24"/>
              </w:rPr>
              <w:tab/>
            </w:r>
            <w:r>
              <w:rPr>
                <w:rFonts w:ascii="Nunito Light" w:eastAsia="Nunito Light" w:hAnsi="Nunito Light" w:cs="Nunito Light"/>
                <w:sz w:val="24"/>
                <w:szCs w:val="24"/>
              </w:rPr>
              <w:tab/>
            </w:r>
            <w:r>
              <w:rPr>
                <w:rFonts w:ascii="Nunito Light" w:eastAsia="Nunito Light" w:hAnsi="Nunito Light" w:cs="Nunito Light"/>
                <w:sz w:val="24"/>
                <w:szCs w:val="24"/>
              </w:rPr>
              <w:tab/>
            </w:r>
            <w:r>
              <w:rPr>
                <w:rFonts w:ascii="Nunito Light" w:eastAsia="Nunito Light" w:hAnsi="Nunito Light" w:cs="Nunito Light"/>
                <w:sz w:val="24"/>
                <w:szCs w:val="24"/>
              </w:rPr>
              <w:tab/>
            </w:r>
            <w:r>
              <w:rPr>
                <w:rFonts w:ascii="Nunito Light" w:eastAsia="Nunito Light" w:hAnsi="Nunito Light" w:cs="Nunito Light"/>
                <w:sz w:val="24"/>
                <w:szCs w:val="24"/>
              </w:rPr>
              <w:tab/>
            </w:r>
            <w:r>
              <w:rPr>
                <w:rFonts w:ascii="Nunito" w:eastAsia="Nunito" w:hAnsi="Nunito" w:cs="Nunito"/>
                <w:sz w:val="24"/>
                <w:szCs w:val="24"/>
              </w:rPr>
              <w:t>Applicant Details</w:t>
            </w:r>
          </w:p>
          <w:p w14:paraId="3AD8AD74" w14:textId="77777777" w:rsidR="009B5E1C" w:rsidRDefault="00D05A05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noProof/>
              </w:rPr>
              <w:pict w14:anchorId="249F58BD">
                <v:rect id="_x0000_i103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58302DA" w14:textId="77777777" w:rsidR="009B5E1C" w:rsidRDefault="009B5E1C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</w:p>
          <w:tbl>
            <w:tblPr>
              <w:tblStyle w:val="a0"/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85"/>
              <w:gridCol w:w="6975"/>
            </w:tblGrid>
            <w:tr w:rsidR="009B5E1C" w14:paraId="294EE7DE" w14:textId="77777777">
              <w:tc>
                <w:tcPr>
                  <w:tcW w:w="23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112928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69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64B3B4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  <w:tr w:rsidR="009B5E1C" w14:paraId="3A179BA8" w14:textId="77777777">
              <w:tc>
                <w:tcPr>
                  <w:tcW w:w="23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220391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Passport Number:</w:t>
                  </w:r>
                </w:p>
              </w:tc>
              <w:tc>
                <w:tcPr>
                  <w:tcW w:w="69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EFBC4C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  <w:tr w:rsidR="009B5E1C" w14:paraId="2B3DE41F" w14:textId="77777777">
              <w:tc>
                <w:tcPr>
                  <w:tcW w:w="23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BB5306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Nationality:</w:t>
                  </w:r>
                </w:p>
              </w:tc>
              <w:tc>
                <w:tcPr>
                  <w:tcW w:w="69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6CE299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</w:tbl>
          <w:p w14:paraId="00653941" w14:textId="77777777" w:rsidR="009B5E1C" w:rsidRDefault="009B5E1C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</w:p>
          <w:tbl>
            <w:tblPr>
              <w:tblStyle w:val="a1"/>
              <w:tblW w:w="9345" w:type="dxa"/>
              <w:tblInd w:w="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40"/>
              <w:gridCol w:w="2085"/>
              <w:gridCol w:w="1875"/>
              <w:gridCol w:w="3045"/>
            </w:tblGrid>
            <w:tr w:rsidR="009B5E1C" w14:paraId="5CDC3C5C" w14:textId="77777777">
              <w:trPr>
                <w:trHeight w:val="435"/>
              </w:trPr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522ABC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Gender:     </w:t>
                  </w:r>
                </w:p>
              </w:tc>
              <w:tc>
                <w:tcPr>
                  <w:tcW w:w="20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3E4A02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   M   /    F   /   O</w:t>
                  </w:r>
                </w:p>
              </w:tc>
              <w:tc>
                <w:tcPr>
                  <w:tcW w:w="18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AA238A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Date of Birth:</w:t>
                  </w:r>
                </w:p>
              </w:tc>
              <w:tc>
                <w:tcPr>
                  <w:tcW w:w="30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2245CB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</w:tbl>
          <w:p w14:paraId="0804776F" w14:textId="77777777" w:rsidR="009B5E1C" w:rsidRDefault="009B5E1C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</w:p>
          <w:tbl>
            <w:tblPr>
              <w:tblStyle w:val="a2"/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6840"/>
            </w:tblGrid>
            <w:tr w:rsidR="009B5E1C" w14:paraId="34E6E603" w14:textId="77777777">
              <w:tc>
                <w:tcPr>
                  <w:tcW w:w="25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6680EB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Field of art:</w:t>
                  </w:r>
                </w:p>
              </w:tc>
              <w:tc>
                <w:tcPr>
                  <w:tcW w:w="6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6C7590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  <w:tr w:rsidR="009B5E1C" w14:paraId="284D26A0" w14:textId="77777777">
              <w:tc>
                <w:tcPr>
                  <w:tcW w:w="25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12CC9F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Language Proficiency:</w:t>
                  </w:r>
                </w:p>
              </w:tc>
              <w:tc>
                <w:tcPr>
                  <w:tcW w:w="6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40A6D7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 English   /   Nepali  </w:t>
                  </w:r>
                </w:p>
              </w:tc>
            </w:tr>
          </w:tbl>
          <w:p w14:paraId="32CF9B86" w14:textId="77777777" w:rsidR="009B5E1C" w:rsidRDefault="00000000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rFonts w:ascii="Nunito Light" w:eastAsia="Nunito Light" w:hAnsi="Nunito Light" w:cs="Nunito Light"/>
                <w:sz w:val="24"/>
                <w:szCs w:val="24"/>
              </w:rPr>
              <w:t xml:space="preserve">  </w:t>
            </w:r>
          </w:p>
          <w:p w14:paraId="618E2906" w14:textId="77777777" w:rsidR="009B5E1C" w:rsidRDefault="00D05A05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noProof/>
              </w:rPr>
              <w:pict w14:anchorId="212FE581">
                <v:rect id="_x0000_i103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5C8BC5C" w14:textId="77777777" w:rsidR="009B5E1C" w:rsidRDefault="00000000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Address</w:t>
            </w:r>
          </w:p>
          <w:p w14:paraId="20EEEA3E" w14:textId="77777777" w:rsidR="009B5E1C" w:rsidRDefault="00D05A05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noProof/>
              </w:rPr>
              <w:pict w14:anchorId="7ECBF6ED">
                <v:rect id="_x0000_i103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89D17AE" w14:textId="77777777" w:rsidR="009B5E1C" w:rsidRDefault="009B5E1C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</w:p>
          <w:tbl>
            <w:tblPr>
              <w:tblStyle w:val="a3"/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0"/>
              <w:gridCol w:w="7530"/>
            </w:tblGrid>
            <w:tr w:rsidR="009B5E1C" w14:paraId="3B713BAD" w14:textId="77777777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A228CF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Country:</w:t>
                  </w:r>
                </w:p>
              </w:tc>
              <w:tc>
                <w:tcPr>
                  <w:tcW w:w="75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044253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  <w:tr w:rsidR="009B5E1C" w14:paraId="00C5390F" w14:textId="77777777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0B274E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75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EF8B72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</w:tbl>
          <w:p w14:paraId="292AB81B" w14:textId="77777777" w:rsidR="009B5E1C" w:rsidRDefault="009B5E1C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</w:p>
          <w:p w14:paraId="66E5AB58" w14:textId="77777777" w:rsidR="009B5E1C" w:rsidRDefault="00D05A05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noProof/>
              </w:rPr>
              <w:pict w14:anchorId="5BB0BA1D">
                <v:rect id="_x0000_i103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3EB4296" w14:textId="77777777" w:rsidR="009B5E1C" w:rsidRDefault="00000000">
            <w:pPr>
              <w:jc w:val="center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Contact Details</w:t>
            </w:r>
          </w:p>
          <w:p w14:paraId="43663262" w14:textId="77777777" w:rsidR="009B5E1C" w:rsidRDefault="00D05A05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noProof/>
              </w:rPr>
              <w:pict w14:anchorId="3F9771F9">
                <v:rect id="_x0000_i103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2A7B4CA" w14:textId="77777777" w:rsidR="009B5E1C" w:rsidRDefault="009B5E1C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</w:p>
          <w:tbl>
            <w:tblPr>
              <w:tblStyle w:val="a4"/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45"/>
              <w:gridCol w:w="7515"/>
            </w:tblGrid>
            <w:tr w:rsidR="009B5E1C" w14:paraId="1524A876" w14:textId="77777777"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CF8565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Phone Number:</w:t>
                  </w:r>
                </w:p>
              </w:tc>
              <w:tc>
                <w:tcPr>
                  <w:tcW w:w="7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3D4FA1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  <w:tr w:rsidR="009B5E1C" w14:paraId="5D29E10F" w14:textId="77777777"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5F6998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Email Id:</w:t>
                  </w:r>
                </w:p>
              </w:tc>
              <w:tc>
                <w:tcPr>
                  <w:tcW w:w="7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62C4EE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  <w:tr w:rsidR="009B5E1C" w14:paraId="33E1D54D" w14:textId="77777777"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ABED5E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lastRenderedPageBreak/>
                    <w:t>Website:</w:t>
                  </w:r>
                </w:p>
              </w:tc>
              <w:tc>
                <w:tcPr>
                  <w:tcW w:w="7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BDFEB9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</w:tbl>
          <w:p w14:paraId="79C0B97F" w14:textId="77777777" w:rsidR="009B5E1C" w:rsidRDefault="009B5E1C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</w:p>
          <w:p w14:paraId="719924C3" w14:textId="77777777" w:rsidR="009B5E1C" w:rsidRDefault="00D05A05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noProof/>
              </w:rPr>
              <w:pict w14:anchorId="77E8470A">
                <v:rect id="_x0000_i103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B242EC6" w14:textId="77777777" w:rsidR="009B5E1C" w:rsidRDefault="00000000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rFonts w:ascii="Nunito Light" w:eastAsia="Nunito Light" w:hAnsi="Nunito Light" w:cs="Nunito Light"/>
                <w:sz w:val="24"/>
                <w:szCs w:val="24"/>
              </w:rPr>
              <w:t>Project Proposal:</w:t>
            </w:r>
          </w:p>
          <w:p w14:paraId="562324FD" w14:textId="77777777" w:rsidR="009B5E1C" w:rsidRDefault="00000000">
            <w:pPr>
              <w:rPr>
                <w:rFonts w:ascii="Nunito ExtraLight" w:eastAsia="Nunito ExtraLight" w:hAnsi="Nunito ExtraLight" w:cs="Nunito ExtraLight"/>
              </w:rPr>
            </w:pPr>
            <w:r>
              <w:rPr>
                <w:rFonts w:ascii="Nunito ExtraLight" w:eastAsia="Nunito ExtraLight" w:hAnsi="Nunito ExtraLight" w:cs="Nunito ExtraLight"/>
              </w:rPr>
              <w:t>Please include a detailed description of your project outlining your intentions for the residency</w:t>
            </w:r>
          </w:p>
          <w:p w14:paraId="1D4EED8E" w14:textId="77777777" w:rsidR="009B5E1C" w:rsidRDefault="00D05A05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noProof/>
              </w:rPr>
              <w:pict w14:anchorId="307A8C79">
                <v:rect id="_x0000_i103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7FC2CC9" w14:textId="77777777" w:rsidR="009B5E1C" w:rsidRDefault="00D05A05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noProof/>
              </w:rPr>
              <w:pict w14:anchorId="0C1760B9">
                <v:rect id="_x0000_i103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04F10CF" w14:textId="77777777" w:rsidR="009B5E1C" w:rsidRDefault="00000000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rFonts w:ascii="Nunito Light" w:eastAsia="Nunito Light" w:hAnsi="Nunito Light" w:cs="Nunito Light"/>
                <w:sz w:val="24"/>
                <w:szCs w:val="24"/>
              </w:rPr>
              <w:t>Residency Period:</w:t>
            </w:r>
          </w:p>
          <w:p w14:paraId="14449D5C" w14:textId="77777777" w:rsidR="009B5E1C" w:rsidRDefault="00000000">
            <w:pPr>
              <w:rPr>
                <w:rFonts w:ascii="Nunito ExtraLight" w:eastAsia="Nunito ExtraLight" w:hAnsi="Nunito ExtraLight" w:cs="Nunito ExtraLight"/>
              </w:rPr>
            </w:pPr>
            <w:r>
              <w:rPr>
                <w:rFonts w:ascii="Nunito ExtraLight" w:eastAsia="Nunito ExtraLight" w:hAnsi="Nunito ExtraLight" w:cs="Nunito ExtraLight"/>
              </w:rPr>
              <w:t>Please Select your preferred month/s or period/s for your residency. You may put 1/2/3 according to your preference on the boxes below.</w:t>
            </w:r>
          </w:p>
          <w:p w14:paraId="275582D4" w14:textId="77777777" w:rsidR="009B5E1C" w:rsidRDefault="00D05A05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noProof/>
              </w:rPr>
              <w:pict w14:anchorId="5C8B1F8B">
                <v:rect id="_x0000_i103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688BF88" w14:textId="77777777" w:rsidR="009B5E1C" w:rsidRDefault="00000000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rFonts w:ascii="Nunito Light" w:eastAsia="Nunito Light" w:hAnsi="Nunito Light" w:cs="Nunito Light"/>
                <w:sz w:val="24"/>
                <w:szCs w:val="24"/>
              </w:rPr>
              <w:t>Seasons:</w:t>
            </w:r>
          </w:p>
          <w:tbl>
            <w:tblPr>
              <w:tblStyle w:val="a5"/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90"/>
              <w:gridCol w:w="5070"/>
            </w:tblGrid>
            <w:tr w:rsidR="009B5E1C" w14:paraId="502746EC" w14:textId="77777777"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2886F2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Basanta</w:t>
                  </w:r>
                  <w:proofErr w:type="spellEnd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Ritu</w:t>
                  </w:r>
                  <w:proofErr w:type="spellEnd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 (Spring) (March to May) </w:t>
                  </w:r>
                </w:p>
                <w:tbl>
                  <w:tblPr>
                    <w:tblStyle w:val="a6"/>
                    <w:tblW w:w="63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630"/>
                  </w:tblGrid>
                  <w:tr w:rsidR="009B5E1C" w14:paraId="5603AB57" w14:textId="77777777">
                    <w:trPr>
                      <w:trHeight w:val="550"/>
                    </w:trPr>
                    <w:tc>
                      <w:tcPr>
                        <w:tcW w:w="63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8CDB0C8" w14:textId="77777777" w:rsidR="009B5E1C" w:rsidRDefault="009B5E1C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5D11BC5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  <w:tc>
                <w:tcPr>
                  <w:tcW w:w="5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233560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Grishma</w:t>
                  </w:r>
                  <w:proofErr w:type="spellEnd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Ritu</w:t>
                  </w:r>
                  <w:proofErr w:type="spellEnd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 (Early Summer) (May to July)</w:t>
                  </w:r>
                </w:p>
                <w:tbl>
                  <w:tblPr>
                    <w:tblStyle w:val="a7"/>
                    <w:tblW w:w="63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630"/>
                  </w:tblGrid>
                  <w:tr w:rsidR="009B5E1C" w14:paraId="53E33C5C" w14:textId="77777777">
                    <w:tc>
                      <w:tcPr>
                        <w:tcW w:w="63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BC3716D" w14:textId="77777777" w:rsidR="009B5E1C" w:rsidRDefault="009B5E1C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8F867D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  <w:tr w:rsidR="009B5E1C" w14:paraId="3067A964" w14:textId="77777777"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D89997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Barsha </w:t>
                  </w:r>
                  <w:proofErr w:type="spellStart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Ritu</w:t>
                  </w:r>
                  <w:proofErr w:type="spellEnd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 (Summer Monsoon) (July to September)</w:t>
                  </w:r>
                </w:p>
                <w:tbl>
                  <w:tblPr>
                    <w:tblStyle w:val="a8"/>
                    <w:tblW w:w="64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645"/>
                  </w:tblGrid>
                  <w:tr w:rsidR="009B5E1C" w14:paraId="22D6E5CA" w14:textId="77777777">
                    <w:tc>
                      <w:tcPr>
                        <w:tcW w:w="64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988DEC4" w14:textId="77777777" w:rsidR="009B5E1C" w:rsidRDefault="009B5E1C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3A2F08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  <w:p w14:paraId="382B05AC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  <w:tc>
                <w:tcPr>
                  <w:tcW w:w="5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856110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Sharad </w:t>
                  </w:r>
                  <w:proofErr w:type="spellStart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Ritu</w:t>
                  </w:r>
                  <w:proofErr w:type="spellEnd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 (Early Autumn) (September to November)</w:t>
                  </w:r>
                </w:p>
                <w:tbl>
                  <w:tblPr>
                    <w:tblStyle w:val="a9"/>
                    <w:tblW w:w="63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630"/>
                  </w:tblGrid>
                  <w:tr w:rsidR="009B5E1C" w14:paraId="42820BC5" w14:textId="77777777">
                    <w:tc>
                      <w:tcPr>
                        <w:tcW w:w="63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8E98AE3" w14:textId="77777777" w:rsidR="009B5E1C" w:rsidRDefault="009B5E1C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20A4E39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  <w:tr w:rsidR="009B5E1C" w14:paraId="6CEDA22A" w14:textId="77777777"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DA1C26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Hemanta</w:t>
                  </w:r>
                  <w:proofErr w:type="spellEnd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Ritu</w:t>
                  </w:r>
                  <w:proofErr w:type="spellEnd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 (Late autumn) (November to January)</w:t>
                  </w:r>
                </w:p>
                <w:tbl>
                  <w:tblPr>
                    <w:tblStyle w:val="aa"/>
                    <w:tblW w:w="69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690"/>
                  </w:tblGrid>
                  <w:tr w:rsidR="009B5E1C" w14:paraId="301181E7" w14:textId="77777777">
                    <w:tc>
                      <w:tcPr>
                        <w:tcW w:w="69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176A7D6" w14:textId="77777777" w:rsidR="009B5E1C" w:rsidRDefault="009B5E1C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AB1477F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  <w:tc>
                <w:tcPr>
                  <w:tcW w:w="5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109F09" w14:textId="77777777" w:rsidR="009B5E1C" w:rsidRDefault="00000000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Shishir </w:t>
                  </w:r>
                  <w:proofErr w:type="spellStart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Ritu</w:t>
                  </w:r>
                  <w:proofErr w:type="spellEnd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 (</w:t>
                  </w:r>
                  <w:proofErr w:type="gramStart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Winter)  (</w:t>
                  </w:r>
                  <w:proofErr w:type="gramEnd"/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January to March)</w:t>
                  </w:r>
                </w:p>
                <w:tbl>
                  <w:tblPr>
                    <w:tblStyle w:val="ab"/>
                    <w:tblW w:w="60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600"/>
                  </w:tblGrid>
                  <w:tr w:rsidR="009B5E1C" w14:paraId="61FDFF7F" w14:textId="77777777">
                    <w:tc>
                      <w:tcPr>
                        <w:tcW w:w="6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EB21C8D" w14:textId="77777777" w:rsidR="009B5E1C" w:rsidRDefault="009B5E1C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3FA6C4" w14:textId="77777777" w:rsidR="009B5E1C" w:rsidRDefault="009B5E1C">
                  <w:pPr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</w:tbl>
          <w:p w14:paraId="737313D9" w14:textId="77777777" w:rsidR="009B5E1C" w:rsidRDefault="00000000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rFonts w:ascii="Nunito Light" w:eastAsia="Nunito Light" w:hAnsi="Nunito Light" w:cs="Nunito Light"/>
                <w:sz w:val="24"/>
                <w:szCs w:val="24"/>
              </w:rPr>
              <w:t>Specify the month you would like to begin:</w:t>
            </w:r>
          </w:p>
          <w:p w14:paraId="20CD6FEF" w14:textId="77777777" w:rsidR="009B5E1C" w:rsidRDefault="00000000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rFonts w:ascii="Nunito Light" w:eastAsia="Nunito Light" w:hAnsi="Nunito Light" w:cs="Nunito Light"/>
                <w:sz w:val="24"/>
                <w:szCs w:val="24"/>
              </w:rPr>
              <w:t>1st Priority:</w:t>
            </w:r>
          </w:p>
          <w:p w14:paraId="044BE04C" w14:textId="77777777" w:rsidR="009B5E1C" w:rsidRDefault="00000000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rFonts w:ascii="Nunito Light" w:eastAsia="Nunito Light" w:hAnsi="Nunito Light" w:cs="Nunito Light"/>
                <w:sz w:val="24"/>
                <w:szCs w:val="24"/>
              </w:rPr>
              <w:t>2nd Priority:</w:t>
            </w:r>
          </w:p>
          <w:p w14:paraId="6DE8671F" w14:textId="77777777" w:rsidR="009B5E1C" w:rsidRDefault="00000000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  <w:r>
              <w:rPr>
                <w:rFonts w:ascii="Nunito Light" w:eastAsia="Nunito Light" w:hAnsi="Nunito Light" w:cs="Nunito Light"/>
                <w:sz w:val="24"/>
                <w:szCs w:val="24"/>
              </w:rPr>
              <w:t>3rd Priority:</w:t>
            </w:r>
          </w:p>
          <w:p w14:paraId="07C91437" w14:textId="77777777" w:rsidR="009B5E1C" w:rsidRDefault="00D05A05">
            <w:pPr>
              <w:rPr>
                <w:rFonts w:ascii="Nunito Light" w:eastAsia="Nunito Light" w:hAnsi="Nunito Light" w:cs="Nunito Light"/>
                <w:color w:val="A61C00"/>
                <w:sz w:val="24"/>
                <w:szCs w:val="24"/>
              </w:rPr>
            </w:pPr>
            <w:r>
              <w:rPr>
                <w:noProof/>
              </w:rPr>
              <w:pict w14:anchorId="76598123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8193083" w14:textId="77777777" w:rsidR="009B5E1C" w:rsidRDefault="00000000">
            <w:pPr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>EXPECTED OUTCOMES AND FEES</w:t>
            </w:r>
          </w:p>
          <w:p w14:paraId="0966E3B7" w14:textId="77777777" w:rsidR="009B5E1C" w:rsidRDefault="00D05A05">
            <w:pPr>
              <w:rPr>
                <w:rFonts w:ascii="Nunito Light" w:eastAsia="Nunito Light" w:hAnsi="Nunito Light" w:cs="Nunito Light"/>
                <w:color w:val="A61C00"/>
                <w:sz w:val="24"/>
                <w:szCs w:val="24"/>
              </w:rPr>
            </w:pPr>
            <w:r>
              <w:rPr>
                <w:noProof/>
              </w:rPr>
              <w:pict w14:anchorId="61C20392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B3A99F4" w14:textId="77777777" w:rsidR="009B5E1C" w:rsidRDefault="009B5E1C">
            <w:pPr>
              <w:rPr>
                <w:rFonts w:ascii="Nunito Light" w:eastAsia="Nunito Light" w:hAnsi="Nunito Light" w:cs="Nunito Light"/>
                <w:color w:val="363636"/>
                <w:sz w:val="24"/>
                <w:szCs w:val="24"/>
              </w:rPr>
            </w:pPr>
          </w:p>
          <w:tbl>
            <w:tblPr>
              <w:tblStyle w:val="ac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55"/>
              <w:gridCol w:w="7365"/>
            </w:tblGrid>
            <w:tr w:rsidR="009B5E1C" w14:paraId="03B9EABD" w14:textId="77777777">
              <w:tc>
                <w:tcPr>
                  <w:tcW w:w="1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310181" w14:textId="77777777" w:rsidR="009B5E1C" w:rsidRDefault="00000000">
                  <w:pPr>
                    <w:widowControl w:val="0"/>
                    <w:spacing w:line="240" w:lineRule="auto"/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  <w:lastRenderedPageBreak/>
                    <w:t>1 MONTH</w:t>
                  </w:r>
                </w:p>
                <w:p w14:paraId="4D137FDD" w14:textId="77777777" w:rsidR="009B5E1C" w:rsidRDefault="009B5E1C">
                  <w:pPr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</w:pPr>
                </w:p>
              </w:tc>
              <w:tc>
                <w:tcPr>
                  <w:tcW w:w="7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1D1E80" w14:textId="77777777" w:rsidR="009B5E1C" w:rsidRDefault="00000000">
                  <w:pPr>
                    <w:numPr>
                      <w:ilvl w:val="0"/>
                      <w:numId w:val="2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Final presentation or open studio</w:t>
                  </w:r>
                </w:p>
                <w:p w14:paraId="7827C679" w14:textId="77777777" w:rsidR="009B5E1C" w:rsidRDefault="00000000">
                  <w:p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And</w:t>
                  </w:r>
                </w:p>
                <w:p w14:paraId="28F61615" w14:textId="77777777" w:rsidR="009B5E1C" w:rsidRDefault="00000000">
                  <w:pPr>
                    <w:numPr>
                      <w:ilvl w:val="0"/>
                      <w:numId w:val="2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Developing and conducting a workshop for children and youths within the period of the residency (This workshop can be based on the form of art your practice)</w:t>
                  </w:r>
                </w:p>
              </w:tc>
            </w:tr>
            <w:tr w:rsidR="009B5E1C" w14:paraId="0FE2E34F" w14:textId="77777777">
              <w:tc>
                <w:tcPr>
                  <w:tcW w:w="1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6F169A" w14:textId="77777777" w:rsidR="009B5E1C" w:rsidRDefault="00000000">
                  <w:pPr>
                    <w:widowControl w:val="0"/>
                    <w:spacing w:line="240" w:lineRule="auto"/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  <w:t>2 MONTHS</w:t>
                  </w:r>
                </w:p>
                <w:p w14:paraId="56C2BF6D" w14:textId="77777777" w:rsidR="009B5E1C" w:rsidRDefault="009B5E1C">
                  <w:pPr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</w:pPr>
                </w:p>
              </w:tc>
              <w:tc>
                <w:tcPr>
                  <w:tcW w:w="7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369C42" w14:textId="77777777" w:rsidR="009B5E1C" w:rsidRDefault="00000000">
                  <w:pPr>
                    <w:numPr>
                      <w:ilvl w:val="0"/>
                      <w:numId w:val="5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Final presentation </w:t>
                  </w:r>
                </w:p>
                <w:p w14:paraId="3215336B" w14:textId="77777777" w:rsidR="009B5E1C" w:rsidRDefault="00000000">
                  <w:p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And </w:t>
                  </w:r>
                </w:p>
                <w:p w14:paraId="7262667C" w14:textId="77777777" w:rsidR="009B5E1C" w:rsidRDefault="00000000">
                  <w:pPr>
                    <w:numPr>
                      <w:ilvl w:val="0"/>
                      <w:numId w:val="5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An open studio</w:t>
                  </w:r>
                </w:p>
                <w:p w14:paraId="4402A25A" w14:textId="77777777" w:rsidR="009B5E1C" w:rsidRDefault="00000000">
                  <w:p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And </w:t>
                  </w:r>
                </w:p>
                <w:p w14:paraId="341B218D" w14:textId="77777777" w:rsidR="009B5E1C" w:rsidRDefault="00000000">
                  <w:pPr>
                    <w:numPr>
                      <w:ilvl w:val="0"/>
                      <w:numId w:val="5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Developing and conducting a </w:t>
                  </w:r>
                  <w:proofErr w:type="gramStart"/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one day</w:t>
                  </w:r>
                  <w:proofErr w:type="gramEnd"/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 workshop for children and youths within the period of the residency (This workshop can be based on the form of art your practice)</w:t>
                  </w:r>
                </w:p>
              </w:tc>
            </w:tr>
            <w:tr w:rsidR="009B5E1C" w14:paraId="737CF7B4" w14:textId="77777777">
              <w:tc>
                <w:tcPr>
                  <w:tcW w:w="1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371350" w14:textId="77777777" w:rsidR="009B5E1C" w:rsidRDefault="00000000">
                  <w:pPr>
                    <w:widowControl w:val="0"/>
                    <w:spacing w:line="240" w:lineRule="auto"/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  <w:t>3 MONTHS</w:t>
                  </w:r>
                </w:p>
                <w:p w14:paraId="71EC8DB8" w14:textId="77777777" w:rsidR="009B5E1C" w:rsidRDefault="009B5E1C">
                  <w:pPr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</w:pPr>
                </w:p>
              </w:tc>
              <w:tc>
                <w:tcPr>
                  <w:tcW w:w="7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05CBC0" w14:textId="77777777" w:rsidR="009B5E1C" w:rsidRDefault="00000000">
                  <w:pPr>
                    <w:numPr>
                      <w:ilvl w:val="0"/>
                      <w:numId w:val="11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Final Presentation </w:t>
                  </w:r>
                </w:p>
                <w:p w14:paraId="48663AA0" w14:textId="77777777" w:rsidR="009B5E1C" w:rsidRDefault="00000000">
                  <w:p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And </w:t>
                  </w:r>
                </w:p>
                <w:p w14:paraId="14E3D69B" w14:textId="77777777" w:rsidR="009B5E1C" w:rsidRDefault="00000000">
                  <w:pPr>
                    <w:numPr>
                      <w:ilvl w:val="0"/>
                      <w:numId w:val="11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An open studio or an exhibition (group/solo).</w:t>
                  </w:r>
                </w:p>
                <w:p w14:paraId="03ACC0EB" w14:textId="77777777" w:rsidR="009B5E1C" w:rsidRDefault="00000000">
                  <w:p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And </w:t>
                  </w:r>
                </w:p>
                <w:p w14:paraId="1571AB39" w14:textId="77777777" w:rsidR="009B5E1C" w:rsidRDefault="00000000">
                  <w:pPr>
                    <w:numPr>
                      <w:ilvl w:val="0"/>
                      <w:numId w:val="1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Developing and conducting a 3 days intensive workshop for children and youths within the period of the residency (This workshop can be based on the form of art your practice)</w:t>
                  </w:r>
                </w:p>
                <w:p w14:paraId="44C277DB" w14:textId="77777777" w:rsidR="009B5E1C" w:rsidRDefault="009B5E1C">
                  <w:pPr>
                    <w:widowControl w:val="0"/>
                    <w:spacing w:line="240" w:lineRule="auto"/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</w:pPr>
                </w:p>
              </w:tc>
            </w:tr>
            <w:tr w:rsidR="009B5E1C" w14:paraId="5C5BD606" w14:textId="77777777">
              <w:tc>
                <w:tcPr>
                  <w:tcW w:w="1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37AADB" w14:textId="77777777" w:rsidR="009B5E1C" w:rsidRDefault="00000000">
                  <w:pPr>
                    <w:widowControl w:val="0"/>
                    <w:spacing w:line="240" w:lineRule="auto"/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  <w:t>4 MONTHS</w:t>
                  </w:r>
                </w:p>
                <w:p w14:paraId="1EA24DC8" w14:textId="77777777" w:rsidR="009B5E1C" w:rsidRDefault="009B5E1C">
                  <w:pPr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</w:pPr>
                </w:p>
              </w:tc>
              <w:tc>
                <w:tcPr>
                  <w:tcW w:w="7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8EAA4D" w14:textId="77777777" w:rsidR="009B5E1C" w:rsidRDefault="00000000">
                  <w:pPr>
                    <w:numPr>
                      <w:ilvl w:val="0"/>
                      <w:numId w:val="7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Final Presentation </w:t>
                  </w:r>
                </w:p>
                <w:p w14:paraId="2328321A" w14:textId="77777777" w:rsidR="009B5E1C" w:rsidRDefault="00000000">
                  <w:p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And </w:t>
                  </w:r>
                </w:p>
                <w:p w14:paraId="5816D906" w14:textId="77777777" w:rsidR="009B5E1C" w:rsidRDefault="00000000">
                  <w:pPr>
                    <w:numPr>
                      <w:ilvl w:val="0"/>
                      <w:numId w:val="7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An open studio/ Exhibition</w:t>
                  </w:r>
                </w:p>
                <w:p w14:paraId="7F90A340" w14:textId="77777777" w:rsidR="009B5E1C" w:rsidRDefault="00000000">
                  <w:p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And</w:t>
                  </w:r>
                </w:p>
                <w:p w14:paraId="6AD3D9EA" w14:textId="77777777" w:rsidR="009B5E1C" w:rsidRDefault="00000000">
                  <w:pPr>
                    <w:numPr>
                      <w:ilvl w:val="0"/>
                      <w:numId w:val="7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Developing and conducting a 4 days intensive workshop for children and youths within the period of the residency (This workshop can be based on the form of art your practice).</w:t>
                  </w:r>
                </w:p>
              </w:tc>
            </w:tr>
            <w:tr w:rsidR="009B5E1C" w14:paraId="642B9C37" w14:textId="77777777">
              <w:tc>
                <w:tcPr>
                  <w:tcW w:w="1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2E934C" w14:textId="77777777" w:rsidR="009B5E1C" w:rsidRDefault="00000000">
                  <w:pPr>
                    <w:widowControl w:val="0"/>
                    <w:spacing w:line="240" w:lineRule="auto"/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  <w:t>5 MONTHS</w:t>
                  </w:r>
                </w:p>
                <w:p w14:paraId="77D5B2C2" w14:textId="77777777" w:rsidR="009B5E1C" w:rsidRDefault="009B5E1C">
                  <w:pPr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</w:pPr>
                </w:p>
              </w:tc>
              <w:tc>
                <w:tcPr>
                  <w:tcW w:w="7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37A8BF" w14:textId="77777777" w:rsidR="009B5E1C" w:rsidRDefault="00000000">
                  <w:pPr>
                    <w:numPr>
                      <w:ilvl w:val="0"/>
                      <w:numId w:val="3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 Final Presentation </w:t>
                  </w:r>
                </w:p>
                <w:p w14:paraId="5E51935B" w14:textId="77777777" w:rsidR="009B5E1C" w:rsidRDefault="00000000">
                  <w:p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And </w:t>
                  </w:r>
                </w:p>
                <w:p w14:paraId="7A8F0071" w14:textId="77777777" w:rsidR="009B5E1C" w:rsidRDefault="00000000">
                  <w:pPr>
                    <w:numPr>
                      <w:ilvl w:val="0"/>
                      <w:numId w:val="4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An exhibition.</w:t>
                  </w:r>
                </w:p>
                <w:p w14:paraId="5B10EEF4" w14:textId="77777777" w:rsidR="009B5E1C" w:rsidRDefault="00000000">
                  <w:p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lastRenderedPageBreak/>
                    <w:t>And</w:t>
                  </w:r>
                </w:p>
                <w:p w14:paraId="33ABE2E1" w14:textId="77777777" w:rsidR="009B5E1C" w:rsidRDefault="00000000">
                  <w:pPr>
                    <w:numPr>
                      <w:ilvl w:val="0"/>
                      <w:numId w:val="4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Developing and conducting 5 </w:t>
                  </w:r>
                  <w:proofErr w:type="spellStart"/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days</w:t>
                  </w:r>
                  <w:proofErr w:type="spellEnd"/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 workshop/masterclasses for children and youths within the period of the residency </w:t>
                  </w:r>
                </w:p>
              </w:tc>
            </w:tr>
            <w:tr w:rsidR="009B5E1C" w14:paraId="1C752A0B" w14:textId="77777777">
              <w:tc>
                <w:tcPr>
                  <w:tcW w:w="17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14D8F2" w14:textId="77777777" w:rsidR="009B5E1C" w:rsidRDefault="00000000">
                  <w:pPr>
                    <w:widowControl w:val="0"/>
                    <w:spacing w:line="240" w:lineRule="auto"/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  <w:lastRenderedPageBreak/>
                    <w:t>6 MONTHS</w:t>
                  </w:r>
                </w:p>
                <w:p w14:paraId="52D3BC7D" w14:textId="77777777" w:rsidR="009B5E1C" w:rsidRDefault="009B5E1C">
                  <w:pPr>
                    <w:rPr>
                      <w:rFonts w:ascii="Nunito" w:eastAsia="Nunito" w:hAnsi="Nunito" w:cs="Nunito"/>
                      <w:color w:val="363636"/>
                      <w:sz w:val="24"/>
                      <w:szCs w:val="24"/>
                    </w:rPr>
                  </w:pPr>
                </w:p>
              </w:tc>
              <w:tc>
                <w:tcPr>
                  <w:tcW w:w="7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F2FBED" w14:textId="77777777" w:rsidR="009B5E1C" w:rsidRDefault="00000000">
                  <w:pPr>
                    <w:numPr>
                      <w:ilvl w:val="0"/>
                      <w:numId w:val="6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Final Presentation </w:t>
                  </w:r>
                </w:p>
                <w:p w14:paraId="47B777E2" w14:textId="77777777" w:rsidR="009B5E1C" w:rsidRDefault="00000000">
                  <w:p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And</w:t>
                  </w:r>
                </w:p>
                <w:p w14:paraId="647EE933" w14:textId="77777777" w:rsidR="009B5E1C" w:rsidRDefault="00000000">
                  <w:pPr>
                    <w:numPr>
                      <w:ilvl w:val="0"/>
                      <w:numId w:val="8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An open studio</w:t>
                  </w:r>
                </w:p>
                <w:p w14:paraId="73C52A08" w14:textId="77777777" w:rsidR="009B5E1C" w:rsidRDefault="00000000">
                  <w:p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And </w:t>
                  </w:r>
                </w:p>
                <w:p w14:paraId="6DEA734F" w14:textId="77777777" w:rsidR="009B5E1C" w:rsidRDefault="00000000">
                  <w:pPr>
                    <w:numPr>
                      <w:ilvl w:val="0"/>
                      <w:numId w:val="9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A solo exhibition</w:t>
                  </w:r>
                </w:p>
                <w:p w14:paraId="56568805" w14:textId="77777777" w:rsidR="009B5E1C" w:rsidRDefault="00000000">
                  <w:p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And</w:t>
                  </w:r>
                </w:p>
                <w:p w14:paraId="50AD1E6D" w14:textId="77777777" w:rsidR="009B5E1C" w:rsidRDefault="00000000">
                  <w:pPr>
                    <w:numPr>
                      <w:ilvl w:val="0"/>
                      <w:numId w:val="9"/>
                    </w:numPr>
                    <w:rPr>
                      <w:rFonts w:ascii="Nunito" w:eastAsia="Nunito" w:hAnsi="Nunito" w:cs="Nunito"/>
                      <w:sz w:val="24"/>
                      <w:szCs w:val="24"/>
                    </w:rPr>
                  </w:pPr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Developing and conducting a </w:t>
                  </w:r>
                  <w:proofErr w:type="gramStart"/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>week-long workshop/masterclasses</w:t>
                  </w:r>
                  <w:proofErr w:type="gramEnd"/>
                  <w:r>
                    <w:rPr>
                      <w:rFonts w:ascii="Nunito" w:eastAsia="Nunito" w:hAnsi="Nunito" w:cs="Nunito"/>
                      <w:sz w:val="24"/>
                      <w:szCs w:val="24"/>
                    </w:rPr>
                    <w:t xml:space="preserve"> for children and youths within the period of the residency</w:t>
                  </w:r>
                </w:p>
              </w:tc>
            </w:tr>
          </w:tbl>
          <w:p w14:paraId="55DAB7CB" w14:textId="77777777" w:rsidR="009B5E1C" w:rsidRDefault="009B5E1C">
            <w:pPr>
              <w:rPr>
                <w:rFonts w:ascii="Nunito Light" w:eastAsia="Nunito Light" w:hAnsi="Nunito Light" w:cs="Nunito Light"/>
                <w:color w:val="363636"/>
                <w:sz w:val="24"/>
                <w:szCs w:val="24"/>
              </w:rPr>
            </w:pPr>
          </w:p>
          <w:p w14:paraId="42C9D1BE" w14:textId="77777777" w:rsidR="009B5E1C" w:rsidRDefault="009B5E1C">
            <w:pPr>
              <w:rPr>
                <w:rFonts w:ascii="Nunito Light" w:eastAsia="Nunito Light" w:hAnsi="Nunito Light" w:cs="Nunito Light"/>
                <w:color w:val="363636"/>
                <w:sz w:val="24"/>
                <w:szCs w:val="24"/>
              </w:rPr>
            </w:pPr>
          </w:p>
          <w:tbl>
            <w:tblPr>
              <w:tblStyle w:val="ad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26"/>
              <w:gridCol w:w="1526"/>
              <w:gridCol w:w="1527"/>
              <w:gridCol w:w="1527"/>
              <w:gridCol w:w="1527"/>
              <w:gridCol w:w="1527"/>
            </w:tblGrid>
            <w:tr w:rsidR="009B5E1C" w14:paraId="096B87B1" w14:textId="77777777">
              <w:tc>
                <w:tcPr>
                  <w:tcW w:w="15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804E8C" w14:textId="77777777" w:rsidR="009B5E1C" w:rsidRDefault="00000000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1 MONTH: </w:t>
                  </w:r>
                </w:p>
                <w:p w14:paraId="7C52399B" w14:textId="77777777" w:rsidR="009B5E1C" w:rsidRDefault="00000000">
                  <w:pP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USD 750 </w:t>
                  </w:r>
                </w:p>
                <w:p w14:paraId="2F278ABC" w14:textId="43B7FBD0" w:rsidR="009B5E1C" w:rsidRDefault="00000000">
                  <w:pP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Style w:val="ae"/>
                    <w:tblW w:w="64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645"/>
                  </w:tblGrid>
                  <w:tr w:rsidR="009B5E1C" w14:paraId="3BC7E407" w14:textId="77777777">
                    <w:tc>
                      <w:tcPr>
                        <w:tcW w:w="64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B022165" w14:textId="77777777" w:rsidR="009B5E1C" w:rsidRDefault="009B5E1C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83AD31" w14:textId="77777777" w:rsidR="009B5E1C" w:rsidRDefault="009B5E1C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982A0A" w14:textId="77777777" w:rsidR="009B5E1C" w:rsidRDefault="00000000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2 MONTHS: </w:t>
                  </w:r>
                </w:p>
                <w:p w14:paraId="2AB10B92" w14:textId="47B7E3CC" w:rsidR="009B5E1C" w:rsidRDefault="00000000">
                  <w:pP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USD 1650 </w:t>
                  </w:r>
                </w:p>
                <w:p w14:paraId="74AADFA6" w14:textId="77777777" w:rsidR="00791193" w:rsidRDefault="00791193">
                  <w:pP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  <w:tbl>
                  <w:tblPr>
                    <w:tblStyle w:val="af"/>
                    <w:tblW w:w="64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645"/>
                  </w:tblGrid>
                  <w:tr w:rsidR="009B5E1C" w14:paraId="0B161A9B" w14:textId="77777777">
                    <w:tc>
                      <w:tcPr>
                        <w:tcW w:w="64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515A98B" w14:textId="77777777" w:rsidR="009B5E1C" w:rsidRDefault="009B5E1C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076F5E" w14:textId="77777777" w:rsidR="009B5E1C" w:rsidRDefault="009B5E1C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4858CB" w14:textId="77777777" w:rsidR="009B5E1C" w:rsidRDefault="00000000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3 MONTHS</w:t>
                  </w:r>
                </w:p>
                <w:p w14:paraId="37D34CB4" w14:textId="37C0F1A1" w:rsidR="009B5E1C" w:rsidRDefault="00000000">
                  <w:pP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USD 2300 </w:t>
                  </w:r>
                </w:p>
                <w:p w14:paraId="0002792C" w14:textId="77777777" w:rsidR="00791193" w:rsidRDefault="00791193">
                  <w:pP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  <w:tbl>
                  <w:tblPr>
                    <w:tblStyle w:val="af0"/>
                    <w:tblW w:w="64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645"/>
                  </w:tblGrid>
                  <w:tr w:rsidR="009B5E1C" w14:paraId="673B9AA0" w14:textId="77777777">
                    <w:tc>
                      <w:tcPr>
                        <w:tcW w:w="64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0325D8C" w14:textId="77777777" w:rsidR="009B5E1C" w:rsidRDefault="009B5E1C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A7D300" w14:textId="77777777" w:rsidR="009B5E1C" w:rsidRDefault="009B5E1C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568FE6" w14:textId="77777777" w:rsidR="009B5E1C" w:rsidRDefault="00000000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4 MONTHS</w:t>
                  </w:r>
                </w:p>
                <w:p w14:paraId="2C9094B5" w14:textId="6769A47E" w:rsidR="009B5E1C" w:rsidRDefault="00000000">
                  <w:pP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USD 2950 </w:t>
                  </w:r>
                </w:p>
                <w:p w14:paraId="5AD857DA" w14:textId="77777777" w:rsidR="00791193" w:rsidRDefault="00791193">
                  <w:pP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  <w:tbl>
                  <w:tblPr>
                    <w:tblStyle w:val="af1"/>
                    <w:tblW w:w="64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645"/>
                  </w:tblGrid>
                  <w:tr w:rsidR="009B5E1C" w14:paraId="0C731866" w14:textId="77777777">
                    <w:tc>
                      <w:tcPr>
                        <w:tcW w:w="64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1A5B08E" w14:textId="77777777" w:rsidR="009B5E1C" w:rsidRDefault="009B5E1C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7BA83E" w14:textId="77777777" w:rsidR="009B5E1C" w:rsidRDefault="009B5E1C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F22C4A" w14:textId="77777777" w:rsidR="009B5E1C" w:rsidRDefault="00000000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5 MONTHS</w:t>
                  </w:r>
                </w:p>
                <w:p w14:paraId="1AD6A101" w14:textId="35D6781E" w:rsidR="009B5E1C" w:rsidRDefault="00000000">
                  <w:pP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USD 3500 </w:t>
                  </w:r>
                </w:p>
                <w:p w14:paraId="7FCAE7F8" w14:textId="77777777" w:rsidR="00791193" w:rsidRDefault="00791193">
                  <w:pP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  <w:tbl>
                  <w:tblPr>
                    <w:tblStyle w:val="af2"/>
                    <w:tblW w:w="63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630"/>
                  </w:tblGrid>
                  <w:tr w:rsidR="009B5E1C" w14:paraId="01631A42" w14:textId="77777777">
                    <w:tc>
                      <w:tcPr>
                        <w:tcW w:w="63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6EB7137" w14:textId="77777777" w:rsidR="009B5E1C" w:rsidRDefault="009B5E1C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F31032" w14:textId="77777777" w:rsidR="009B5E1C" w:rsidRDefault="009B5E1C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C12D2C" w14:textId="77777777" w:rsidR="009B5E1C" w:rsidRDefault="00000000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6 MONTHS</w:t>
                  </w:r>
                </w:p>
                <w:p w14:paraId="34770954" w14:textId="67BBB522" w:rsidR="009B5E1C" w:rsidRDefault="00000000">
                  <w:pP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 xml:space="preserve">USD 3750 </w:t>
                  </w:r>
                </w:p>
                <w:p w14:paraId="2720CF71" w14:textId="77777777" w:rsidR="00791193" w:rsidRDefault="00791193">
                  <w:pP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  <w:tbl>
                  <w:tblPr>
                    <w:tblStyle w:val="af3"/>
                    <w:tblW w:w="615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615"/>
                  </w:tblGrid>
                  <w:tr w:rsidR="009B5E1C" w14:paraId="03B45A01" w14:textId="77777777">
                    <w:tc>
                      <w:tcPr>
                        <w:tcW w:w="61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5ADB2E2" w14:textId="77777777" w:rsidR="009B5E1C" w:rsidRDefault="009B5E1C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ED79EF" w14:textId="77777777" w:rsidR="009B5E1C" w:rsidRDefault="009B5E1C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</w:tbl>
          <w:p w14:paraId="7D4137CF" w14:textId="77777777" w:rsidR="009B5E1C" w:rsidRDefault="009B5E1C">
            <w:pPr>
              <w:rPr>
                <w:rFonts w:ascii="Nunito Light" w:eastAsia="Nunito Light" w:hAnsi="Nunito Light" w:cs="Nunito Light"/>
                <w:sz w:val="24"/>
                <w:szCs w:val="24"/>
              </w:rPr>
            </w:pPr>
          </w:p>
          <w:tbl>
            <w:tblPr>
              <w:tblStyle w:val="af4"/>
              <w:tblW w:w="9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160"/>
            </w:tblGrid>
            <w:tr w:rsidR="009B5E1C" w14:paraId="15D2A1F1" w14:textId="77777777">
              <w:tc>
                <w:tcPr>
                  <w:tcW w:w="9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070E57" w14:textId="77777777" w:rsidR="009B5E1C" w:rsidRDefault="00000000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  <w:r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  <w:t>I have read the ‘FEES AND EXPECTED OUTCOMES’ part of the form and I am aware that I have to pay the fees and I will be adhering to and completing these requirements.</w:t>
                  </w:r>
                </w:p>
                <w:p w14:paraId="0BBDE91D" w14:textId="77777777" w:rsidR="009B5E1C" w:rsidRDefault="009B5E1C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  <w:tbl>
                  <w:tblPr>
                    <w:tblStyle w:val="af5"/>
                    <w:tblW w:w="912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120"/>
                    <w:gridCol w:w="6000"/>
                  </w:tblGrid>
                  <w:tr w:rsidR="009B5E1C" w14:paraId="1DBDDEA0" w14:textId="77777777">
                    <w:tc>
                      <w:tcPr>
                        <w:tcW w:w="312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FA4B848" w14:textId="77777777" w:rsidR="009B5E1C" w:rsidRDefault="00000000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  <w:t>Authorized Signature of Applicant:</w:t>
                        </w:r>
                      </w:p>
                    </w:tc>
                    <w:tc>
                      <w:tcPr>
                        <w:tcW w:w="60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D3E6538" w14:textId="77777777" w:rsidR="009B5E1C" w:rsidRDefault="009B5E1C">
                        <w:pPr>
                          <w:widowControl w:val="0"/>
                          <w:spacing w:line="240" w:lineRule="auto"/>
                          <w:rPr>
                            <w:rFonts w:ascii="Nunito Light" w:eastAsia="Nunito Light" w:hAnsi="Nunito Light" w:cs="Nunito Light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126C54" w14:textId="77777777" w:rsidR="009B5E1C" w:rsidRDefault="009B5E1C">
                  <w:pPr>
                    <w:widowControl w:val="0"/>
                    <w:spacing w:line="240" w:lineRule="auto"/>
                    <w:rPr>
                      <w:rFonts w:ascii="Nunito Light" w:eastAsia="Nunito Light" w:hAnsi="Nunito Light" w:cs="Nunito Light"/>
                      <w:sz w:val="24"/>
                      <w:szCs w:val="24"/>
                    </w:rPr>
                  </w:pPr>
                </w:p>
              </w:tc>
            </w:tr>
          </w:tbl>
          <w:p w14:paraId="4C9B62B5" w14:textId="77777777" w:rsidR="009B5E1C" w:rsidRDefault="009B5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 Light" w:eastAsia="Nunito Light" w:hAnsi="Nunito Light" w:cs="Nunito Light"/>
                <w:sz w:val="24"/>
                <w:szCs w:val="24"/>
              </w:rPr>
            </w:pPr>
          </w:p>
        </w:tc>
      </w:tr>
    </w:tbl>
    <w:p w14:paraId="62832531" w14:textId="77777777" w:rsidR="009B5E1C" w:rsidRDefault="009B5E1C">
      <w:pPr>
        <w:rPr>
          <w:rFonts w:ascii="Nunito Light" w:eastAsia="Nunito Light" w:hAnsi="Nunito Light" w:cs="Nunito Light"/>
          <w:sz w:val="24"/>
          <w:szCs w:val="24"/>
        </w:rPr>
      </w:pPr>
    </w:p>
    <w:p w14:paraId="5C36B1B3" w14:textId="77777777" w:rsidR="009B5E1C" w:rsidRDefault="009B5E1C">
      <w:pPr>
        <w:rPr>
          <w:rFonts w:ascii="Nunito Light" w:eastAsia="Nunito Light" w:hAnsi="Nunito Light" w:cs="Nunito Light"/>
          <w:sz w:val="24"/>
          <w:szCs w:val="24"/>
        </w:rPr>
      </w:pPr>
    </w:p>
    <w:p w14:paraId="394C13A4" w14:textId="77777777" w:rsidR="009B5E1C" w:rsidRDefault="00D05A05">
      <w:pPr>
        <w:rPr>
          <w:rFonts w:ascii="Nunito Light" w:eastAsia="Nunito Light" w:hAnsi="Nunito Light" w:cs="Nunito Light"/>
          <w:sz w:val="24"/>
          <w:szCs w:val="24"/>
        </w:rPr>
      </w:pPr>
      <w:r>
        <w:rPr>
          <w:noProof/>
        </w:rPr>
        <w:pict w14:anchorId="5A7784F3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369A5ED5" w14:textId="77777777" w:rsidR="009B5E1C" w:rsidRDefault="00000000">
      <w:pPr>
        <w:rPr>
          <w:rFonts w:ascii="Nunito Light" w:eastAsia="Nunito Light" w:hAnsi="Nunito Light" w:cs="Nunito Light"/>
          <w:sz w:val="24"/>
          <w:szCs w:val="24"/>
        </w:rPr>
      </w:pPr>
      <w:r>
        <w:rPr>
          <w:rFonts w:ascii="Nunito Light" w:eastAsia="Nunito Light" w:hAnsi="Nunito Light" w:cs="Nunito Light"/>
          <w:sz w:val="24"/>
          <w:szCs w:val="24"/>
        </w:rPr>
        <w:t>Checklist: Please ensure that you include the following in your application</w:t>
      </w:r>
    </w:p>
    <w:p w14:paraId="5B34EC91" w14:textId="77777777" w:rsidR="009B5E1C" w:rsidRDefault="00D05A05">
      <w:pPr>
        <w:rPr>
          <w:rFonts w:ascii="Nunito Light" w:eastAsia="Nunito Light" w:hAnsi="Nunito Light" w:cs="Nunito Light"/>
          <w:sz w:val="24"/>
          <w:szCs w:val="24"/>
        </w:rPr>
      </w:pPr>
      <w:r>
        <w:rPr>
          <w:noProof/>
        </w:rPr>
        <w:pict w14:anchorId="0F28483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86452B1" w14:textId="77777777" w:rsidR="009B5E1C" w:rsidRDefault="00000000">
      <w:pPr>
        <w:numPr>
          <w:ilvl w:val="0"/>
          <w:numId w:val="10"/>
        </w:numPr>
        <w:rPr>
          <w:rFonts w:ascii="Nunito Light" w:eastAsia="Nunito Light" w:hAnsi="Nunito Light" w:cs="Nunito Light"/>
          <w:sz w:val="24"/>
          <w:szCs w:val="24"/>
        </w:rPr>
      </w:pPr>
      <w:r>
        <w:rPr>
          <w:rFonts w:ascii="Nunito Light" w:eastAsia="Nunito Light" w:hAnsi="Nunito Light" w:cs="Nunito Light"/>
          <w:sz w:val="24"/>
          <w:szCs w:val="24"/>
        </w:rPr>
        <w:lastRenderedPageBreak/>
        <w:t>Application form:</w:t>
      </w:r>
    </w:p>
    <w:p w14:paraId="5BC505E0" w14:textId="77777777" w:rsidR="009B5E1C" w:rsidRDefault="00000000">
      <w:pPr>
        <w:numPr>
          <w:ilvl w:val="0"/>
          <w:numId w:val="10"/>
        </w:numPr>
        <w:rPr>
          <w:rFonts w:ascii="Nunito Light" w:eastAsia="Nunito Light" w:hAnsi="Nunito Light" w:cs="Nunito Light"/>
          <w:sz w:val="24"/>
          <w:szCs w:val="24"/>
        </w:rPr>
      </w:pPr>
      <w:r>
        <w:rPr>
          <w:rFonts w:ascii="Nunito Light" w:eastAsia="Nunito Light" w:hAnsi="Nunito Light" w:cs="Nunito Light"/>
          <w:sz w:val="24"/>
          <w:szCs w:val="24"/>
        </w:rPr>
        <w:t>Proposal</w:t>
      </w:r>
    </w:p>
    <w:p w14:paraId="307F3758" w14:textId="77777777" w:rsidR="009B5E1C" w:rsidRDefault="00000000">
      <w:pPr>
        <w:numPr>
          <w:ilvl w:val="0"/>
          <w:numId w:val="10"/>
        </w:numPr>
        <w:rPr>
          <w:rFonts w:ascii="Nunito Light" w:eastAsia="Nunito Light" w:hAnsi="Nunito Light" w:cs="Nunito Light"/>
          <w:sz w:val="24"/>
          <w:szCs w:val="24"/>
        </w:rPr>
      </w:pPr>
      <w:r>
        <w:rPr>
          <w:rFonts w:ascii="Nunito Light" w:eastAsia="Nunito Light" w:hAnsi="Nunito Light" w:cs="Nunito Light"/>
          <w:sz w:val="24"/>
          <w:szCs w:val="24"/>
        </w:rPr>
        <w:t xml:space="preserve">CV with a photo </w:t>
      </w:r>
    </w:p>
    <w:p w14:paraId="1B7B0410" w14:textId="77777777" w:rsidR="009B5E1C" w:rsidRDefault="00000000">
      <w:pPr>
        <w:numPr>
          <w:ilvl w:val="0"/>
          <w:numId w:val="10"/>
        </w:numPr>
        <w:rPr>
          <w:rFonts w:ascii="Nunito Light" w:eastAsia="Nunito Light" w:hAnsi="Nunito Light" w:cs="Nunito Light"/>
          <w:sz w:val="24"/>
          <w:szCs w:val="24"/>
        </w:rPr>
      </w:pPr>
      <w:r>
        <w:rPr>
          <w:rFonts w:ascii="Nunito Light" w:eastAsia="Nunito Light" w:hAnsi="Nunito Light" w:cs="Nunito Light"/>
          <w:sz w:val="24"/>
          <w:szCs w:val="24"/>
        </w:rPr>
        <w:t>Portfolio of work</w:t>
      </w:r>
    </w:p>
    <w:p w14:paraId="59578C2A" w14:textId="77777777" w:rsidR="009B5E1C" w:rsidRDefault="00000000">
      <w:pPr>
        <w:numPr>
          <w:ilvl w:val="0"/>
          <w:numId w:val="10"/>
        </w:numPr>
        <w:rPr>
          <w:rFonts w:ascii="Nunito Light" w:eastAsia="Nunito Light" w:hAnsi="Nunito Light" w:cs="Nunito Light"/>
          <w:sz w:val="24"/>
          <w:szCs w:val="24"/>
        </w:rPr>
      </w:pPr>
      <w:r>
        <w:rPr>
          <w:rFonts w:ascii="Nunito Light" w:eastAsia="Nunito Light" w:hAnsi="Nunito Light" w:cs="Nunito Light"/>
          <w:sz w:val="24"/>
          <w:szCs w:val="24"/>
        </w:rPr>
        <w:t>Copy of Valid Passport (Image)</w:t>
      </w:r>
    </w:p>
    <w:p w14:paraId="0EA9037F" w14:textId="77777777" w:rsidR="009B5E1C" w:rsidRDefault="009B5E1C">
      <w:pPr>
        <w:ind w:left="720"/>
        <w:rPr>
          <w:rFonts w:ascii="Nunito Light" w:eastAsia="Nunito Light" w:hAnsi="Nunito Light" w:cs="Nunito Light"/>
          <w:sz w:val="24"/>
          <w:szCs w:val="24"/>
        </w:rPr>
      </w:pPr>
    </w:p>
    <w:p w14:paraId="36A188FF" w14:textId="77777777" w:rsidR="00791193" w:rsidRDefault="00791193">
      <w:pPr>
        <w:rPr>
          <w:rFonts w:ascii="Nunito Light" w:eastAsia="Nunito Light" w:hAnsi="Nunito Light" w:cs="Nunito Light"/>
          <w:sz w:val="24"/>
          <w:szCs w:val="24"/>
        </w:rPr>
      </w:pPr>
    </w:p>
    <w:p w14:paraId="04F7E99F" w14:textId="49D97670" w:rsidR="009B5E1C" w:rsidRDefault="00D05A05">
      <w:pPr>
        <w:rPr>
          <w:rFonts w:ascii="Nunito Light" w:eastAsia="Nunito Light" w:hAnsi="Nunito Light" w:cs="Nunito Light"/>
          <w:sz w:val="24"/>
          <w:szCs w:val="24"/>
        </w:rPr>
      </w:pPr>
      <w:r>
        <w:rPr>
          <w:noProof/>
        </w:rPr>
        <w:pict w14:anchorId="124A16E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5CA1B01" w14:textId="77777777" w:rsidR="009B5E1C" w:rsidRDefault="00000000">
      <w:pPr>
        <w:rPr>
          <w:rFonts w:ascii="Nunito Light" w:eastAsia="Nunito Light" w:hAnsi="Nunito Light" w:cs="Nunito Light"/>
          <w:sz w:val="24"/>
          <w:szCs w:val="24"/>
        </w:rPr>
      </w:pPr>
      <w:r>
        <w:rPr>
          <w:rFonts w:ascii="Nunito Light" w:eastAsia="Nunito Light" w:hAnsi="Nunito Light" w:cs="Nunito Light"/>
          <w:sz w:val="24"/>
          <w:szCs w:val="24"/>
        </w:rPr>
        <w:t xml:space="preserve">After you are done ticking the boxes, kindly send this form along with the other required documents to </w:t>
      </w:r>
      <w:proofErr w:type="spellStart"/>
      <w:r>
        <w:rPr>
          <w:rFonts w:ascii="Nunito Light" w:eastAsia="Nunito Light" w:hAnsi="Nunito Light" w:cs="Nunito Light"/>
          <w:sz w:val="24"/>
          <w:szCs w:val="24"/>
        </w:rPr>
        <w:t>artudio</w:t>
      </w:r>
      <w:proofErr w:type="spellEnd"/>
      <w:r>
        <w:rPr>
          <w:rFonts w:ascii="Nunito Light" w:eastAsia="Nunito Light" w:hAnsi="Nunito Light" w:cs="Nunito Light"/>
          <w:sz w:val="24"/>
          <w:szCs w:val="24"/>
        </w:rPr>
        <w:t xml:space="preserve"> via email, i.e., </w:t>
      </w:r>
      <w:hyperlink r:id="rId7">
        <w:r>
          <w:rPr>
            <w:rFonts w:ascii="Nunito Light" w:eastAsia="Nunito Light" w:hAnsi="Nunito Light" w:cs="Nunito Light"/>
            <w:color w:val="1155CC"/>
            <w:sz w:val="24"/>
            <w:szCs w:val="24"/>
            <w:u w:val="single"/>
          </w:rPr>
          <w:t>artudio@hotmail.com</w:t>
        </w:r>
      </w:hyperlink>
    </w:p>
    <w:p w14:paraId="257ACF94" w14:textId="77777777" w:rsidR="009B5E1C" w:rsidRDefault="00000000">
      <w:pPr>
        <w:rPr>
          <w:rFonts w:ascii="Nunito Light" w:eastAsia="Nunito Light" w:hAnsi="Nunito Light" w:cs="Nunito Light"/>
          <w:sz w:val="24"/>
          <w:szCs w:val="24"/>
        </w:rPr>
      </w:pPr>
      <w:r>
        <w:rPr>
          <w:rFonts w:ascii="Nunito Light" w:eastAsia="Nunito Light" w:hAnsi="Nunito Light" w:cs="Nunito Light"/>
          <w:sz w:val="24"/>
          <w:szCs w:val="24"/>
        </w:rPr>
        <w:t>For Further Assistance Call Us At +</w:t>
      </w:r>
      <w:proofErr w:type="gramStart"/>
      <w:r>
        <w:rPr>
          <w:rFonts w:ascii="Nunito Light" w:eastAsia="Nunito Light" w:hAnsi="Nunito Light" w:cs="Nunito Light"/>
          <w:sz w:val="24"/>
          <w:szCs w:val="24"/>
        </w:rPr>
        <w:t>977  9851180088</w:t>
      </w:r>
      <w:proofErr w:type="gramEnd"/>
      <w:r>
        <w:rPr>
          <w:rFonts w:ascii="Nunito Light" w:eastAsia="Nunito Light" w:hAnsi="Nunito Light" w:cs="Nunito Light"/>
          <w:sz w:val="24"/>
          <w:szCs w:val="24"/>
        </w:rPr>
        <w:t xml:space="preserve"> </w:t>
      </w:r>
    </w:p>
    <w:p w14:paraId="737A2EEA" w14:textId="77777777" w:rsidR="009B5E1C" w:rsidRDefault="00000000">
      <w:pPr>
        <w:rPr>
          <w:rFonts w:ascii="Nunito Light" w:eastAsia="Nunito Light" w:hAnsi="Nunito Light" w:cs="Nunito Light"/>
          <w:sz w:val="24"/>
          <w:szCs w:val="24"/>
        </w:rPr>
      </w:pPr>
      <w:r>
        <w:rPr>
          <w:rFonts w:ascii="Nunito Light" w:eastAsia="Nunito Light" w:hAnsi="Nunito Light" w:cs="Nunito Light"/>
          <w:sz w:val="24"/>
          <w:szCs w:val="24"/>
        </w:rPr>
        <w:t>(</w:t>
      </w:r>
      <w:proofErr w:type="gramStart"/>
      <w:r>
        <w:rPr>
          <w:rFonts w:ascii="Nunito Light" w:eastAsia="Nunito Light" w:hAnsi="Nunito Light" w:cs="Nunito Light"/>
          <w:sz w:val="24"/>
          <w:szCs w:val="24"/>
        </w:rPr>
        <w:t>this</w:t>
      </w:r>
      <w:proofErr w:type="gramEnd"/>
      <w:r>
        <w:rPr>
          <w:rFonts w:ascii="Nunito Light" w:eastAsia="Nunito Light" w:hAnsi="Nunito Light" w:cs="Nunito Light"/>
          <w:sz w:val="24"/>
          <w:szCs w:val="24"/>
        </w:rPr>
        <w:t xml:space="preserve"> number is on WhatsApp as well)</w:t>
      </w:r>
    </w:p>
    <w:sectPr w:rsidR="009B5E1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FC1D" w14:textId="77777777" w:rsidR="00D05A05" w:rsidRDefault="00D05A05">
      <w:pPr>
        <w:spacing w:line="240" w:lineRule="auto"/>
      </w:pPr>
      <w:r>
        <w:separator/>
      </w:r>
    </w:p>
  </w:endnote>
  <w:endnote w:type="continuationSeparator" w:id="0">
    <w:p w14:paraId="05784C32" w14:textId="77777777" w:rsidR="00D05A05" w:rsidRDefault="00D05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Light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 ExtraLight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Nunito Black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F7E1" w14:textId="77777777" w:rsidR="00D05A05" w:rsidRDefault="00D05A05">
      <w:pPr>
        <w:spacing w:line="240" w:lineRule="auto"/>
      </w:pPr>
      <w:r>
        <w:separator/>
      </w:r>
    </w:p>
  </w:footnote>
  <w:footnote w:type="continuationSeparator" w:id="0">
    <w:p w14:paraId="77D6DBC0" w14:textId="77777777" w:rsidR="00D05A05" w:rsidRDefault="00D05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EAED" w14:textId="77777777" w:rsidR="009B5E1C" w:rsidRDefault="00000000">
    <w:pPr>
      <w:ind w:left="1440"/>
      <w:rPr>
        <w:rFonts w:ascii="Nunito ExtraLight" w:eastAsia="Nunito ExtraLight" w:hAnsi="Nunito ExtraLight" w:cs="Nunito ExtraLight"/>
      </w:rPr>
    </w:pPr>
    <w:r>
      <w:rPr>
        <w:rFonts w:ascii="Nunito ExtraLight" w:eastAsia="Nunito ExtraLight" w:hAnsi="Nunito ExtraLight" w:cs="Nunito ExtraLight"/>
        <w:noProof/>
      </w:rPr>
      <w:drawing>
        <wp:anchor distT="114300" distB="114300" distL="114300" distR="114300" simplePos="0" relativeHeight="251658240" behindDoc="1" locked="0" layoutInCell="1" hidden="0" allowOverlap="1" wp14:anchorId="11BFCC18" wp14:editId="06056115">
          <wp:simplePos x="0" y="0"/>
          <wp:positionH relativeFrom="page">
            <wp:posOffset>1081088</wp:posOffset>
          </wp:positionH>
          <wp:positionV relativeFrom="page">
            <wp:posOffset>266700</wp:posOffset>
          </wp:positionV>
          <wp:extent cx="547688" cy="5476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68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Nunito ExtraLight" w:eastAsia="Nunito ExtraLight" w:hAnsi="Nunito ExtraLight" w:cs="Nunito ExtraLight"/>
      </w:rPr>
      <w:t>Artudio International Artist Residency (AIA Residency)</w:t>
    </w:r>
  </w:p>
  <w:p w14:paraId="7345578B" w14:textId="77777777" w:rsidR="009B5E1C" w:rsidRDefault="00000000">
    <w:pPr>
      <w:ind w:left="1440"/>
      <w:rPr>
        <w:rFonts w:ascii="Nunito Black" w:eastAsia="Nunito Black" w:hAnsi="Nunito Black" w:cs="Nunito Black"/>
      </w:rPr>
    </w:pPr>
    <w:r>
      <w:rPr>
        <w:rFonts w:ascii="Nunito Black" w:eastAsia="Nunito Black" w:hAnsi="Nunito Black" w:cs="Nunito Black"/>
      </w:rPr>
      <w:t>APPLICATION FORM</w:t>
    </w:r>
  </w:p>
  <w:p w14:paraId="463C5A58" w14:textId="77777777" w:rsidR="009B5E1C" w:rsidRDefault="009B5E1C">
    <w:pPr>
      <w:rPr>
        <w:rFonts w:ascii="Nunito" w:eastAsia="Nunito" w:hAnsi="Nunito" w:cs="Nuni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B61"/>
    <w:multiLevelType w:val="multilevel"/>
    <w:tmpl w:val="E66EC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5818F9"/>
    <w:multiLevelType w:val="multilevel"/>
    <w:tmpl w:val="6DB06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EC4968"/>
    <w:multiLevelType w:val="multilevel"/>
    <w:tmpl w:val="AF2A8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8866C6"/>
    <w:multiLevelType w:val="multilevel"/>
    <w:tmpl w:val="F8E65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8661D8"/>
    <w:multiLevelType w:val="multilevel"/>
    <w:tmpl w:val="A8AA1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2E21FD"/>
    <w:multiLevelType w:val="multilevel"/>
    <w:tmpl w:val="1854C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845BCC"/>
    <w:multiLevelType w:val="multilevel"/>
    <w:tmpl w:val="DC7AC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8D9344F"/>
    <w:multiLevelType w:val="multilevel"/>
    <w:tmpl w:val="E53A6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4928FE"/>
    <w:multiLevelType w:val="multilevel"/>
    <w:tmpl w:val="AEA43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5B22A8"/>
    <w:multiLevelType w:val="multilevel"/>
    <w:tmpl w:val="87DA4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F57676"/>
    <w:multiLevelType w:val="multilevel"/>
    <w:tmpl w:val="BE14A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1567544">
    <w:abstractNumId w:val="10"/>
  </w:num>
  <w:num w:numId="2" w16cid:durableId="927617893">
    <w:abstractNumId w:val="4"/>
  </w:num>
  <w:num w:numId="3" w16cid:durableId="2014144809">
    <w:abstractNumId w:val="9"/>
  </w:num>
  <w:num w:numId="4" w16cid:durableId="1387952417">
    <w:abstractNumId w:val="8"/>
  </w:num>
  <w:num w:numId="5" w16cid:durableId="36977133">
    <w:abstractNumId w:val="6"/>
  </w:num>
  <w:num w:numId="6" w16cid:durableId="690957790">
    <w:abstractNumId w:val="0"/>
  </w:num>
  <w:num w:numId="7" w16cid:durableId="786387684">
    <w:abstractNumId w:val="5"/>
  </w:num>
  <w:num w:numId="8" w16cid:durableId="1333147711">
    <w:abstractNumId w:val="1"/>
  </w:num>
  <w:num w:numId="9" w16cid:durableId="1306206186">
    <w:abstractNumId w:val="7"/>
  </w:num>
  <w:num w:numId="10" w16cid:durableId="1465268821">
    <w:abstractNumId w:val="3"/>
  </w:num>
  <w:num w:numId="11" w16cid:durableId="1507983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1C"/>
    <w:rsid w:val="00791193"/>
    <w:rsid w:val="009B5E1C"/>
    <w:rsid w:val="00D0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FA84"/>
  <w15:docId w15:val="{8E45D7E8-4A90-6F46-ACBA-C0DD5A61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udi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2022-07-26T11:59:00Z</dcterms:created>
  <dcterms:modified xsi:type="dcterms:W3CDTF">2022-07-26T12:01:00Z</dcterms:modified>
</cp:coreProperties>
</file>